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13" w:rsidRPr="00C30396" w:rsidRDefault="00671113" w:rsidP="00305260">
      <w:pPr>
        <w:jc w:val="center"/>
        <w:rPr>
          <w:b/>
          <w:bCs/>
        </w:rPr>
      </w:pPr>
      <w:r>
        <w:rPr>
          <w:b/>
          <w:bCs/>
        </w:rPr>
        <w:t>П</w:t>
      </w:r>
      <w:r w:rsidRPr="00C30396">
        <w:rPr>
          <w:b/>
          <w:bCs/>
        </w:rPr>
        <w:t>лан индивидуально-профилактиче</w:t>
      </w:r>
      <w:r>
        <w:rPr>
          <w:b/>
          <w:bCs/>
        </w:rPr>
        <w:t>с</w:t>
      </w:r>
      <w:r w:rsidRPr="00C30396">
        <w:rPr>
          <w:b/>
          <w:bCs/>
        </w:rPr>
        <w:t>кой работы с учащимся «группы риска»</w:t>
      </w:r>
    </w:p>
    <w:p w:rsidR="00671113" w:rsidRDefault="00671113" w:rsidP="00305260">
      <w:pPr>
        <w:jc w:val="right"/>
      </w:pPr>
    </w:p>
    <w:p w:rsidR="00671113" w:rsidRDefault="00671113" w:rsidP="00305260">
      <w:pPr>
        <w:jc w:val="both"/>
      </w:pPr>
      <w:r>
        <w:t>ФИО учащегося_______________________________________________________</w:t>
      </w:r>
    </w:p>
    <w:p w:rsidR="00671113" w:rsidRDefault="00671113" w:rsidP="00305260">
      <w:pPr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802"/>
        <w:gridCol w:w="3420"/>
        <w:gridCol w:w="3420"/>
      </w:tblGrid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>Месяц</w:t>
            </w: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  <w:r>
              <w:t>Форма мероприятия, тема</w:t>
            </w: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  <w:r>
              <w:t>Результат</w:t>
            </w: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  <w:r>
              <w:t>Отметка о выполнении</w:t>
            </w: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>Сентябрь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>Октябрь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 xml:space="preserve">Ноябрь 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>Декабрь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>Январь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>Февраль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>Март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lastRenderedPageBreak/>
              <w:t>Апрель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  <w:tr w:rsidR="00671113">
        <w:tc>
          <w:tcPr>
            <w:tcW w:w="1686" w:type="dxa"/>
          </w:tcPr>
          <w:p w:rsidR="00671113" w:rsidRDefault="00671113" w:rsidP="002E537A">
            <w:pPr>
              <w:jc w:val="both"/>
            </w:pPr>
            <w:r>
              <w:t>Май</w:t>
            </w: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  <w:p w:rsidR="00671113" w:rsidRDefault="00671113" w:rsidP="002E537A">
            <w:pPr>
              <w:jc w:val="both"/>
            </w:pPr>
          </w:p>
        </w:tc>
        <w:tc>
          <w:tcPr>
            <w:tcW w:w="5802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2E537A">
            <w:pPr>
              <w:jc w:val="both"/>
            </w:pPr>
          </w:p>
        </w:tc>
        <w:tc>
          <w:tcPr>
            <w:tcW w:w="3420" w:type="dxa"/>
          </w:tcPr>
          <w:p w:rsidR="00671113" w:rsidRDefault="00671113" w:rsidP="009716AB">
            <w:pPr>
              <w:jc w:val="both"/>
            </w:pPr>
          </w:p>
        </w:tc>
      </w:tr>
    </w:tbl>
    <w:p w:rsidR="00057862" w:rsidRDefault="00057862" w:rsidP="00057862"/>
    <w:p w:rsidR="00057862" w:rsidRDefault="00057862" w:rsidP="00057862"/>
    <w:p w:rsidR="00057862" w:rsidRDefault="00057862" w:rsidP="00057862"/>
    <w:p w:rsidR="00057862" w:rsidRPr="007A68FF" w:rsidRDefault="00057862" w:rsidP="00057862">
      <w:pPr>
        <w:rPr>
          <w:b/>
        </w:rPr>
      </w:pPr>
      <w:r w:rsidRPr="007A68FF">
        <w:rPr>
          <w:b/>
        </w:rPr>
        <w:t>Направления</w:t>
      </w:r>
      <w:r w:rsidRPr="007A68FF">
        <w:rPr>
          <w:b/>
        </w:rPr>
        <w:t xml:space="preserve"> профилактической работы</w:t>
      </w:r>
    </w:p>
    <w:p w:rsidR="00057862" w:rsidRPr="007A68FF" w:rsidRDefault="00057862" w:rsidP="00057862">
      <w:pPr>
        <w:rPr>
          <w:b/>
        </w:rPr>
      </w:pPr>
      <w:r w:rsidRPr="007A68FF">
        <w:rPr>
          <w:b/>
        </w:rPr>
        <w:t>Профилактика правонарушений и преступлений</w:t>
      </w:r>
    </w:p>
    <w:p w:rsidR="00057862" w:rsidRPr="007A68FF" w:rsidRDefault="00057862" w:rsidP="00057862">
      <w:pPr>
        <w:rPr>
          <w:b/>
        </w:rPr>
      </w:pPr>
      <w:r w:rsidRPr="007A68FF">
        <w:rPr>
          <w:b/>
        </w:rPr>
        <w:t xml:space="preserve">Профилактика </w:t>
      </w:r>
      <w:proofErr w:type="spellStart"/>
      <w:r w:rsidRPr="007A68FF">
        <w:rPr>
          <w:b/>
        </w:rPr>
        <w:t>табакокурения</w:t>
      </w:r>
      <w:bookmarkStart w:id="0" w:name="_GoBack"/>
      <w:bookmarkEnd w:id="0"/>
      <w:proofErr w:type="spellEnd"/>
    </w:p>
    <w:p w:rsidR="00057862" w:rsidRPr="007A68FF" w:rsidRDefault="00057862" w:rsidP="00057862">
      <w:pPr>
        <w:rPr>
          <w:b/>
        </w:rPr>
      </w:pPr>
      <w:r w:rsidRPr="007A68FF">
        <w:rPr>
          <w:b/>
        </w:rPr>
        <w:t>Профилактика употребление алкогольных напитков</w:t>
      </w:r>
    </w:p>
    <w:p w:rsidR="00057862" w:rsidRPr="007A68FF" w:rsidRDefault="00057862" w:rsidP="00057862">
      <w:pPr>
        <w:rPr>
          <w:b/>
        </w:rPr>
      </w:pPr>
      <w:r w:rsidRPr="007A68FF">
        <w:rPr>
          <w:b/>
        </w:rPr>
        <w:t>Профилактика наркомании</w:t>
      </w:r>
    </w:p>
    <w:p w:rsidR="00057862" w:rsidRPr="007A68FF" w:rsidRDefault="00057862" w:rsidP="00057862">
      <w:pPr>
        <w:rPr>
          <w:b/>
        </w:rPr>
      </w:pPr>
      <w:r w:rsidRPr="007A68FF">
        <w:rPr>
          <w:b/>
        </w:rPr>
        <w:t>Профилактика экстремизма</w:t>
      </w:r>
    </w:p>
    <w:p w:rsidR="00057862" w:rsidRPr="007A68FF" w:rsidRDefault="00057862" w:rsidP="00057862">
      <w:pPr>
        <w:rPr>
          <w:b/>
        </w:rPr>
      </w:pPr>
      <w:r w:rsidRPr="007A68FF">
        <w:rPr>
          <w:b/>
        </w:rPr>
        <w:t>Охрана репродуктивного здоровья</w:t>
      </w:r>
    </w:p>
    <w:p w:rsidR="00057862" w:rsidRPr="007A68FF" w:rsidRDefault="00057862" w:rsidP="00057862">
      <w:pPr>
        <w:rPr>
          <w:b/>
        </w:rPr>
      </w:pPr>
      <w:r w:rsidRPr="007A68FF">
        <w:rPr>
          <w:b/>
        </w:rPr>
        <w:t>Охрана репродуктивного здоровья</w:t>
      </w:r>
    </w:p>
    <w:p w:rsidR="00671113" w:rsidRPr="007A68FF" w:rsidRDefault="00057862" w:rsidP="00057862">
      <w:pPr>
        <w:rPr>
          <w:b/>
        </w:rPr>
      </w:pPr>
      <w:r w:rsidRPr="007A68FF">
        <w:rPr>
          <w:b/>
        </w:rPr>
        <w:t>Формирование навыков здорового образа жизни</w:t>
      </w:r>
    </w:p>
    <w:sectPr w:rsidR="00671113" w:rsidRPr="007A68FF" w:rsidSect="00305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654"/>
    <w:rsid w:val="00057862"/>
    <w:rsid w:val="00175E64"/>
    <w:rsid w:val="002E537A"/>
    <w:rsid w:val="00305260"/>
    <w:rsid w:val="00346E5E"/>
    <w:rsid w:val="004C2D3C"/>
    <w:rsid w:val="00622771"/>
    <w:rsid w:val="00671113"/>
    <w:rsid w:val="0070697F"/>
    <w:rsid w:val="007A68FF"/>
    <w:rsid w:val="007B4677"/>
    <w:rsid w:val="00827654"/>
    <w:rsid w:val="009716AB"/>
    <w:rsid w:val="00AB6E8F"/>
    <w:rsid w:val="00C30396"/>
    <w:rsid w:val="00EA2377"/>
    <w:rsid w:val="00E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524A4"/>
  <w15:docId w15:val="{F8B92814-9847-43DE-8319-0156F431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052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Office Word</Application>
  <DocSecurity>0</DocSecurity>
  <Lines>4</Lines>
  <Paragraphs>1</Paragraphs>
  <ScaleCrop>false</ScaleCrop>
  <Company>School18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Kabinet 04</cp:lastModifiedBy>
  <cp:revision>6</cp:revision>
  <dcterms:created xsi:type="dcterms:W3CDTF">2016-08-29T12:32:00Z</dcterms:created>
  <dcterms:modified xsi:type="dcterms:W3CDTF">2019-10-01T05:28:00Z</dcterms:modified>
</cp:coreProperties>
</file>