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57" w:rsidRPr="00F47445" w:rsidRDefault="00494A57" w:rsidP="00503A56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bookmark0"/>
      <w:r w:rsidRPr="00F47445">
        <w:rPr>
          <w:b/>
          <w:bCs/>
          <w:sz w:val="28"/>
          <w:szCs w:val="28"/>
        </w:rPr>
        <w:t>АНАЛИЗ УРОКА</w:t>
      </w:r>
      <w:bookmarkEnd w:id="0"/>
      <w:r>
        <w:rPr>
          <w:b/>
          <w:bCs/>
          <w:sz w:val="28"/>
          <w:szCs w:val="28"/>
        </w:rPr>
        <w:t xml:space="preserve"> в соответствии с требованиями ФГОС</w:t>
      </w:r>
    </w:p>
    <w:p w:rsidR="00494A57" w:rsidRPr="00742F68" w:rsidRDefault="00494A57" w:rsidP="00503A56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94A57" w:rsidRPr="00742F68" w:rsidRDefault="00494A57" w:rsidP="00503A56">
      <w:pPr>
        <w:pStyle w:val="20"/>
        <w:keepNext/>
        <w:keepLines/>
        <w:shd w:val="clear" w:color="auto" w:fill="auto"/>
        <w:tabs>
          <w:tab w:val="left" w:leader="underscore" w:pos="1300"/>
        </w:tabs>
        <w:spacing w:before="0" w:line="240" w:lineRule="auto"/>
        <w:rPr>
          <w:sz w:val="24"/>
          <w:szCs w:val="24"/>
        </w:rPr>
      </w:pPr>
      <w:bookmarkStart w:id="1" w:name="bookmark1"/>
      <w:r w:rsidRPr="00F47445">
        <w:rPr>
          <w:b/>
          <w:bCs/>
          <w:sz w:val="24"/>
          <w:szCs w:val="24"/>
        </w:rPr>
        <w:t>Класс</w:t>
      </w:r>
      <w:bookmarkEnd w:id="1"/>
      <w:r>
        <w:rPr>
          <w:sz w:val="24"/>
          <w:szCs w:val="24"/>
        </w:rPr>
        <w:t xml:space="preserve"> ________________                                                  </w:t>
      </w:r>
      <w:r w:rsidRPr="00F47445">
        <w:rPr>
          <w:b/>
          <w:bCs/>
          <w:sz w:val="24"/>
          <w:szCs w:val="24"/>
        </w:rPr>
        <w:t>Дата</w:t>
      </w:r>
      <w:r>
        <w:rPr>
          <w:sz w:val="24"/>
          <w:szCs w:val="24"/>
        </w:rPr>
        <w:t xml:space="preserve"> «___» _____________ 2014 г.</w:t>
      </w:r>
    </w:p>
    <w:p w:rsidR="00494A57" w:rsidRPr="00742F68" w:rsidRDefault="00494A57" w:rsidP="00503A56">
      <w:pPr>
        <w:pStyle w:val="20"/>
        <w:keepNext/>
        <w:keepLines/>
        <w:shd w:val="clear" w:color="auto" w:fill="auto"/>
        <w:tabs>
          <w:tab w:val="left" w:leader="underscore" w:pos="4074"/>
        </w:tabs>
        <w:spacing w:before="0" w:line="240" w:lineRule="auto"/>
        <w:rPr>
          <w:sz w:val="24"/>
          <w:szCs w:val="24"/>
        </w:rPr>
      </w:pPr>
      <w:bookmarkStart w:id="2" w:name="bookmark2"/>
      <w:r w:rsidRPr="00F47445">
        <w:rPr>
          <w:b/>
          <w:bCs/>
          <w:sz w:val="24"/>
          <w:szCs w:val="24"/>
        </w:rPr>
        <w:t>Предмет</w:t>
      </w:r>
      <w:bookmarkEnd w:id="2"/>
      <w:r>
        <w:rPr>
          <w:sz w:val="24"/>
          <w:szCs w:val="24"/>
        </w:rPr>
        <w:t xml:space="preserve"> _____________________________________________________________________</w:t>
      </w:r>
    </w:p>
    <w:p w:rsidR="00494A57" w:rsidRDefault="00494A57" w:rsidP="00503A56">
      <w:pPr>
        <w:pStyle w:val="20"/>
        <w:keepNext/>
        <w:keepLines/>
        <w:shd w:val="clear" w:color="auto" w:fill="auto"/>
        <w:tabs>
          <w:tab w:val="left" w:leader="underscore" w:pos="1626"/>
          <w:tab w:val="left" w:pos="2270"/>
          <w:tab w:val="left" w:leader="underscore" w:pos="3777"/>
        </w:tabs>
        <w:spacing w:before="0" w:line="240" w:lineRule="auto"/>
        <w:rPr>
          <w:sz w:val="24"/>
          <w:szCs w:val="24"/>
        </w:rPr>
      </w:pPr>
      <w:bookmarkStart w:id="3" w:name="bookmark4"/>
      <w:r w:rsidRPr="00F47445">
        <w:rPr>
          <w:b/>
          <w:bCs/>
          <w:sz w:val="24"/>
          <w:szCs w:val="24"/>
        </w:rPr>
        <w:t>Тема</w:t>
      </w:r>
      <w:bookmarkEnd w:id="3"/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94A57" w:rsidRDefault="00494A57" w:rsidP="00503A56">
      <w:pPr>
        <w:pStyle w:val="20"/>
        <w:keepNext/>
        <w:keepLines/>
        <w:shd w:val="clear" w:color="auto" w:fill="auto"/>
        <w:tabs>
          <w:tab w:val="left" w:leader="underscore" w:pos="1626"/>
          <w:tab w:val="left" w:pos="2270"/>
          <w:tab w:val="left" w:leader="underscore" w:pos="3777"/>
        </w:tabs>
        <w:spacing w:before="0" w:line="240" w:lineRule="auto"/>
        <w:rPr>
          <w:sz w:val="24"/>
          <w:szCs w:val="24"/>
        </w:rPr>
      </w:pPr>
    </w:p>
    <w:p w:rsidR="00494A57" w:rsidRDefault="00494A57" w:rsidP="00503A56">
      <w:pPr>
        <w:pStyle w:val="20"/>
        <w:keepNext/>
        <w:keepLines/>
        <w:shd w:val="clear" w:color="auto" w:fill="auto"/>
        <w:tabs>
          <w:tab w:val="left" w:leader="underscore" w:pos="1626"/>
          <w:tab w:val="left" w:pos="2270"/>
          <w:tab w:val="left" w:leader="underscore" w:pos="3777"/>
        </w:tabs>
        <w:spacing w:before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Учитель</w:t>
      </w:r>
      <w:r w:rsidRPr="00F331B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494A57" w:rsidRPr="00742F68" w:rsidRDefault="00494A57" w:rsidP="00503A56">
      <w:pPr>
        <w:pStyle w:val="20"/>
        <w:keepNext/>
        <w:keepLines/>
        <w:shd w:val="clear" w:color="auto" w:fill="auto"/>
        <w:tabs>
          <w:tab w:val="left" w:leader="underscore" w:pos="1626"/>
          <w:tab w:val="left" w:pos="2270"/>
          <w:tab w:val="left" w:leader="underscore" w:pos="3777"/>
        </w:tabs>
        <w:spacing w:before="0" w:line="240" w:lineRule="auto"/>
        <w:rPr>
          <w:sz w:val="24"/>
          <w:szCs w:val="24"/>
        </w:rPr>
      </w:pPr>
    </w:p>
    <w:tbl>
      <w:tblPr>
        <w:tblW w:w="10630" w:type="dxa"/>
        <w:tblInd w:w="-9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0"/>
        <w:gridCol w:w="4380"/>
        <w:gridCol w:w="5760"/>
      </w:tblGrid>
      <w:tr w:rsidR="00494A57" w:rsidRPr="00CB0F22" w:rsidTr="00055808">
        <w:trPr>
          <w:trHeight w:val="2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F47445">
            <w:pPr>
              <w:spacing w:after="0" w:line="240" w:lineRule="auto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742F68">
              <w:rPr>
                <w:rFonts w:eastAsia="Arial Unicode MS"/>
                <w:color w:val="000000"/>
                <w:lang w:eastAsia="ru-RU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F474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Примечание</w:t>
            </w:r>
          </w:p>
        </w:tc>
      </w:tr>
      <w:tr w:rsidR="00494A57" w:rsidRPr="00CB0F22" w:rsidTr="00055808">
        <w:trPr>
          <w:trHeight w:val="76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Основная</w:t>
            </w:r>
            <w:r w:rsidRPr="00742F68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цель</w:t>
            </w:r>
            <w:r w:rsidRPr="00742F68">
              <w:rPr>
                <w:b/>
                <w:bCs/>
                <w:color w:val="000000"/>
                <w:lang w:eastAsia="ru-RU"/>
              </w:rPr>
              <w:t xml:space="preserve"> урока</w:t>
            </w:r>
            <w:r>
              <w:rPr>
                <w:b/>
                <w:bCs/>
                <w:color w:val="000000"/>
                <w:lang w:eastAsia="ru-RU"/>
              </w:rPr>
              <w:t xml:space="preserve"> по формированию результатов: предметных, метапредметных, личностных.</w:t>
            </w:r>
            <w:r w:rsidRPr="00742F68">
              <w:rPr>
                <w:color w:val="000000"/>
                <w:lang w:eastAsia="ru-RU"/>
              </w:rPr>
              <w:t xml:space="preserve"> </w:t>
            </w:r>
          </w:p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Прослеживается ли реализация поставленных учителем целей урока?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4.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742F68">
              <w:rPr>
                <w:b/>
                <w:bCs/>
                <w:color w:val="000000"/>
                <w:lang w:eastAsia="ru-RU"/>
              </w:rPr>
              <w:t>Соответствие урока требованиям ФГОС:</w:t>
            </w:r>
          </w:p>
        </w:tc>
      </w:tr>
      <w:tr w:rsidR="00494A57" w:rsidRPr="00CB0F22" w:rsidTr="00055808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4.1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Ориентация на новые образовательные результаты</w:t>
            </w:r>
            <w:r>
              <w:rPr>
                <w:color w:val="000000"/>
                <w:lang w:eastAsia="ru-RU"/>
              </w:rPr>
              <w:t>: самостоятельность и осознанность учащегося при постановке темы, цели и выводов по этапам урока.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Нацеленность</w:t>
            </w:r>
            <w:r>
              <w:rPr>
                <w:color w:val="000000"/>
                <w:lang w:eastAsia="ru-RU"/>
              </w:rPr>
              <w:t xml:space="preserve"> деятельности на формирование У</w:t>
            </w:r>
            <w:r w:rsidRPr="00742F68">
              <w:rPr>
                <w:color w:val="000000"/>
                <w:lang w:eastAsia="ru-RU"/>
              </w:rPr>
              <w:t>УД</w:t>
            </w:r>
            <w:r>
              <w:rPr>
                <w:color w:val="000000"/>
                <w:lang w:eastAsia="ru-RU"/>
              </w:rPr>
              <w:t>: регулятивных, коммуникативных, личностных.</w:t>
            </w:r>
          </w:p>
          <w:p w:rsidR="00494A57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94A57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4.3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Использование современных технологий (пр</w:t>
            </w:r>
            <w:r>
              <w:rPr>
                <w:color w:val="000000"/>
                <w:lang w:eastAsia="ru-RU"/>
              </w:rPr>
              <w:t xml:space="preserve">оектная, исследовательская, ИКТ, индивидуализированная, критического мышления </w:t>
            </w:r>
            <w:r w:rsidRPr="00742F68">
              <w:rPr>
                <w:color w:val="000000"/>
                <w:lang w:eastAsia="ru-RU"/>
              </w:rPr>
              <w:t xml:space="preserve"> и др.)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5.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742F68">
              <w:rPr>
                <w:b/>
                <w:bCs/>
                <w:color w:val="000000"/>
                <w:lang w:eastAsia="ru-RU"/>
              </w:rPr>
              <w:t>Содержание урока:</w:t>
            </w:r>
          </w:p>
        </w:tc>
      </w:tr>
      <w:tr w:rsidR="00494A57" w:rsidRPr="00CB0F22" w:rsidTr="00055808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5.1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Научная правильность освещения материала на уроке, его соответствие возрастным возможностям.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3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5.2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Соответствие содержания урока требованиям программы.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5.3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 xml:space="preserve">Связь теории с практикой, использование жизненного опыта учеников с целью развития у них </w:t>
            </w:r>
            <w:r>
              <w:rPr>
                <w:color w:val="000000"/>
                <w:lang w:eastAsia="ru-RU"/>
              </w:rPr>
              <w:t>личностных и коммуникативных УУД.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tabs>
                <w:tab w:val="left" w:leader="hyphen" w:pos="636"/>
              </w:tabs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Использование групповых форм работы с целью формирования коммуникативных и регулятивных УУД.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tabs>
                <w:tab w:val="left" w:leader="hyphen" w:pos="636"/>
              </w:tabs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3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5.4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 xml:space="preserve">Связь изучаемого материала с ранее </w:t>
            </w:r>
            <w:r>
              <w:rPr>
                <w:color w:val="000000"/>
                <w:lang w:eastAsia="ru-RU"/>
              </w:rPr>
              <w:t>пройденным, междисциплинарные  связи.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6.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742F68">
              <w:rPr>
                <w:b/>
                <w:bCs/>
                <w:color w:val="000000"/>
                <w:lang w:eastAsia="ru-RU"/>
              </w:rPr>
              <w:t>Методика проведения урока:</w:t>
            </w:r>
          </w:p>
        </w:tc>
      </w:tr>
      <w:tr w:rsidR="00494A57" w:rsidRPr="00CB0F22" w:rsidTr="00055808">
        <w:trPr>
          <w:trHeight w:val="5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6.1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 xml:space="preserve">Актуализация знаний и способов деятельности учащихся. Постановка учителем проблемных вопросов, </w:t>
            </w:r>
            <w:r>
              <w:rPr>
                <w:color w:val="000000"/>
                <w:lang w:eastAsia="ru-RU"/>
              </w:rPr>
              <w:t>создание проблемных ситуаций.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17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494A57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494A57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494A57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6.2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 xml:space="preserve">Какие методы использовались учителем? Какова </w:t>
            </w:r>
            <w:r>
              <w:rPr>
                <w:color w:val="000000"/>
                <w:lang w:eastAsia="ru-RU"/>
              </w:rPr>
              <w:t xml:space="preserve">доля репродуктивной и поисковой </w:t>
            </w:r>
            <w:r w:rsidRPr="00742F68">
              <w:rPr>
                <w:color w:val="000000"/>
                <w:lang w:eastAsia="ru-RU"/>
              </w:rPr>
              <w:t xml:space="preserve">(исследовательской) деятельности? Сравните их соотношение: </w:t>
            </w:r>
            <w:r w:rsidRPr="00742F68">
              <w:rPr>
                <w:i/>
                <w:iCs/>
                <w:color w:val="000000"/>
                <w:lang w:eastAsia="ru-RU"/>
              </w:rPr>
              <w:t>примерное число за</w:t>
            </w:r>
            <w:r>
              <w:rPr>
                <w:i/>
                <w:iCs/>
                <w:color w:val="000000"/>
                <w:lang w:eastAsia="ru-RU"/>
              </w:rPr>
              <w:t xml:space="preserve">даний репродуктивного характера </w:t>
            </w:r>
            <w:r w:rsidRPr="00742F68">
              <w:rPr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i/>
                <w:iCs/>
                <w:color w:val="000000"/>
                <w:lang w:eastAsia="ru-RU"/>
              </w:rPr>
              <w:t>(«</w:t>
            </w:r>
            <w:r w:rsidRPr="00742F68">
              <w:rPr>
                <w:i/>
                <w:iCs/>
                <w:color w:val="000000"/>
                <w:lang w:eastAsia="ru-RU"/>
              </w:rPr>
              <w:t>проч</w:t>
            </w:r>
            <w:r>
              <w:rPr>
                <w:i/>
                <w:iCs/>
                <w:color w:val="000000"/>
                <w:lang w:eastAsia="ru-RU"/>
              </w:rPr>
              <w:t>итай», «перескажи», «повтори», «</w:t>
            </w:r>
            <w:r w:rsidRPr="00742F68">
              <w:rPr>
                <w:i/>
                <w:iCs/>
                <w:color w:val="000000"/>
                <w:lang w:eastAsia="ru-RU"/>
              </w:rPr>
              <w:t>вспомни»)</w:t>
            </w:r>
            <w:r>
              <w:rPr>
                <w:color w:val="000000"/>
                <w:lang w:eastAsia="ru-RU"/>
              </w:rPr>
              <w:t xml:space="preserve"> </w:t>
            </w:r>
            <w:r w:rsidRPr="00742F68">
              <w:rPr>
                <w:i/>
                <w:iCs/>
                <w:color w:val="000000"/>
                <w:lang w:eastAsia="ru-RU"/>
              </w:rPr>
              <w:t>примерное число заданий поискового характера («докажи», «объясни», «оцени», «сравни», «найди ошибку»)</w:t>
            </w:r>
            <w:r>
              <w:rPr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3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494A57" w:rsidRPr="00742F68" w:rsidRDefault="00494A57" w:rsidP="00503A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6.3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Соотношение деятельности учителя и деятельности учащихся. Объем и характер самостоятельных работ.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F474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6.4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Какие из перечисленных методов познания использует учитель (подчеркните):</w:t>
            </w:r>
          </w:p>
          <w:p w:rsidR="00494A57" w:rsidRPr="00742F68" w:rsidRDefault="00494A57" w:rsidP="00503A56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742F68">
              <w:rPr>
                <w:i/>
                <w:iCs/>
                <w:color w:val="000000"/>
                <w:lang w:eastAsia="ru-RU"/>
              </w:rPr>
              <w:t>наблюдение, опыт, поиск информации, сравнение, чтение (другое дополнить).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2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F474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42F68">
              <w:rPr>
                <w:color w:val="000000"/>
                <w:lang w:eastAsia="ru-RU"/>
              </w:rPr>
              <w:t>6.5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Применение диалог</w:t>
            </w:r>
            <w:r w:rsidRPr="00742F68">
              <w:rPr>
                <w:color w:val="000000"/>
                <w:lang w:eastAsia="ru-RU"/>
              </w:rPr>
              <w:t>овых форм общения.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742F68" w:rsidRDefault="00494A57" w:rsidP="00503A56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94A57" w:rsidRPr="00CB0F22" w:rsidTr="00055808">
        <w:trPr>
          <w:trHeight w:val="4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6.6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503A5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Создание нестандартных ситуаций при использовании знаний учащимися.</w:t>
            </w:r>
            <w:r>
              <w:rPr>
                <w:sz w:val="24"/>
                <w:szCs w:val="24"/>
              </w:rPr>
              <w:t xml:space="preserve"> Каких?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CB0F22" w:rsidRDefault="00494A57" w:rsidP="00503A56">
            <w:pPr>
              <w:spacing w:after="0" w:line="240" w:lineRule="auto"/>
            </w:pPr>
          </w:p>
        </w:tc>
      </w:tr>
      <w:tr w:rsidR="00494A57" w:rsidRPr="00CB0F22" w:rsidTr="00055808">
        <w:trPr>
          <w:trHeight w:val="1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6.7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503A5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обратной связи</w:t>
            </w:r>
            <w:r w:rsidRPr="00503A56">
              <w:rPr>
                <w:sz w:val="24"/>
                <w:szCs w:val="24"/>
              </w:rPr>
              <w:t xml:space="preserve"> ученик-учитель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CB0F22" w:rsidRDefault="00494A57" w:rsidP="00503A56">
            <w:pPr>
              <w:spacing w:after="0" w:line="240" w:lineRule="auto"/>
            </w:pPr>
          </w:p>
        </w:tc>
      </w:tr>
      <w:tr w:rsidR="00494A57" w:rsidRPr="00CB0F22" w:rsidTr="00055808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503A5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Формирование навыков самоконтроля и самооценки.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CB0F22" w:rsidRDefault="00494A57" w:rsidP="00503A56">
            <w:pPr>
              <w:spacing w:after="0" w:line="240" w:lineRule="auto"/>
            </w:pPr>
          </w:p>
        </w:tc>
      </w:tr>
      <w:tr w:rsidR="00494A57" w:rsidRPr="00CB0F22" w:rsidTr="00055808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055808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580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055808" w:rsidRDefault="00494A57" w:rsidP="00503A56">
            <w:pPr>
              <w:pStyle w:val="22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055808">
              <w:rPr>
                <w:b/>
                <w:bCs/>
                <w:sz w:val="24"/>
                <w:szCs w:val="24"/>
              </w:rPr>
              <w:t>Психологические основы урока:</w:t>
            </w:r>
          </w:p>
        </w:tc>
      </w:tr>
      <w:tr w:rsidR="00494A57" w:rsidRPr="00CB0F22" w:rsidTr="00055808">
        <w:trPr>
          <w:trHeight w:val="3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7.1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503A5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Учет учителем уровней актуального разви</w:t>
            </w:r>
            <w:r>
              <w:rPr>
                <w:sz w:val="24"/>
                <w:szCs w:val="24"/>
              </w:rPr>
              <w:t>тия учащихся и зоны их ближайшего</w:t>
            </w:r>
            <w:r w:rsidRPr="00503A56">
              <w:rPr>
                <w:sz w:val="24"/>
                <w:szCs w:val="24"/>
              </w:rPr>
              <w:t xml:space="preserve"> развития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CB0F22" w:rsidRDefault="00494A57" w:rsidP="00503A56">
            <w:pPr>
              <w:spacing w:after="0" w:line="240" w:lineRule="auto"/>
            </w:pPr>
          </w:p>
        </w:tc>
      </w:tr>
      <w:tr w:rsidR="00494A57" w:rsidRPr="00CB0F22" w:rsidTr="00055808">
        <w:trPr>
          <w:trHeight w:val="7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7.2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503A5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Реализация развивающей функции обучения Развитие качеств:</w:t>
            </w:r>
          </w:p>
          <w:p w:rsidR="00494A57" w:rsidRPr="00503A56" w:rsidRDefault="00494A57" w:rsidP="00503A56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восприятие, внимание, воображение, мышление, память, речь.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CB0F22" w:rsidRDefault="00494A57" w:rsidP="00503A56">
            <w:pPr>
              <w:spacing w:after="0" w:line="240" w:lineRule="auto"/>
            </w:pPr>
          </w:p>
        </w:tc>
      </w:tr>
      <w:tr w:rsidR="00494A57" w:rsidRPr="00CB0F22" w:rsidTr="00055808">
        <w:trPr>
          <w:trHeight w:val="5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7.3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503A5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Ритмичность урока: чередование материала разной степени трудности, разноо</w:t>
            </w:r>
            <w:r>
              <w:rPr>
                <w:sz w:val="24"/>
                <w:szCs w:val="24"/>
              </w:rPr>
              <w:t>бразие видов учебной деятельности.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CB0F22" w:rsidRDefault="00494A57" w:rsidP="00503A56">
            <w:pPr>
              <w:spacing w:after="0" w:line="240" w:lineRule="auto"/>
            </w:pPr>
          </w:p>
        </w:tc>
      </w:tr>
      <w:tr w:rsidR="00494A57" w:rsidRPr="00CB0F22" w:rsidTr="00055808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7.4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503A5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психологических пауз и</w:t>
            </w:r>
            <w:r w:rsidRPr="00503A56">
              <w:rPr>
                <w:sz w:val="24"/>
                <w:szCs w:val="24"/>
              </w:rPr>
              <w:t xml:space="preserve"> разрядки Эмоциональная атмосфера урока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CB0F22" w:rsidRDefault="00494A57" w:rsidP="00503A56">
            <w:pPr>
              <w:spacing w:after="0" w:line="240" w:lineRule="auto"/>
            </w:pPr>
          </w:p>
        </w:tc>
      </w:tr>
      <w:tr w:rsidR="00494A57" w:rsidRPr="00CB0F22" w:rsidTr="00055808">
        <w:trPr>
          <w:trHeight w:val="5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503A5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3A56">
              <w:rPr>
                <w:rStyle w:val="a0"/>
                <w:sz w:val="24"/>
                <w:szCs w:val="24"/>
              </w:rPr>
              <w:t>Домашнее задание:</w:t>
            </w:r>
            <w:r w:rsidRPr="00503A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индивидуализированность, выбор учащихся, </w:t>
            </w:r>
            <w:r w:rsidRPr="00503A56">
              <w:rPr>
                <w:sz w:val="24"/>
                <w:szCs w:val="24"/>
              </w:rPr>
              <w:t>оптимальный объем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CB0F22" w:rsidRDefault="00494A57" w:rsidP="00503A56">
            <w:pPr>
              <w:spacing w:after="0" w:line="240" w:lineRule="auto"/>
            </w:pPr>
          </w:p>
        </w:tc>
      </w:tr>
      <w:tr w:rsidR="00494A57" w:rsidRPr="00CB0F22" w:rsidTr="00055808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503A56" w:rsidRDefault="00494A57" w:rsidP="00F4744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03A56">
              <w:rPr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F47445" w:rsidRDefault="00494A57" w:rsidP="00503A56">
            <w:pPr>
              <w:pStyle w:val="22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F47445">
              <w:rPr>
                <w:b/>
                <w:bCs/>
                <w:sz w:val="24"/>
                <w:szCs w:val="24"/>
              </w:rPr>
              <w:t>Наличие элементов нового в педагогической деятельности учители (отсутствие шаблона).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A57" w:rsidRPr="00CB0F22" w:rsidRDefault="00494A57" w:rsidP="00503A56">
            <w:pPr>
              <w:spacing w:after="0" w:line="240" w:lineRule="auto"/>
            </w:pPr>
          </w:p>
        </w:tc>
      </w:tr>
    </w:tbl>
    <w:p w:rsidR="00494A57" w:rsidRDefault="00494A57" w:rsidP="00503A56">
      <w:pPr>
        <w:spacing w:after="0" w:line="240" w:lineRule="auto"/>
      </w:pPr>
    </w:p>
    <w:p w:rsidR="00494A57" w:rsidRDefault="00494A57" w:rsidP="00503A56">
      <w:pPr>
        <w:spacing w:after="0" w:line="240" w:lineRule="auto"/>
      </w:pPr>
    </w:p>
    <w:p w:rsidR="00494A57" w:rsidRDefault="00494A57" w:rsidP="00503A56">
      <w:pPr>
        <w:spacing w:after="0" w:line="240" w:lineRule="auto"/>
      </w:pPr>
    </w:p>
    <w:p w:rsidR="00494A57" w:rsidRDefault="00494A57" w:rsidP="00503A56">
      <w:pPr>
        <w:spacing w:after="0" w:line="240" w:lineRule="auto"/>
      </w:pPr>
    </w:p>
    <w:p w:rsidR="00494A57" w:rsidRPr="00503A56" w:rsidRDefault="00494A57" w:rsidP="00503A56">
      <w:pPr>
        <w:spacing w:after="0" w:line="240" w:lineRule="auto"/>
      </w:pPr>
      <w:bookmarkStart w:id="4" w:name="_GoBack"/>
      <w:bookmarkEnd w:id="4"/>
      <w:r>
        <w:t>Анализ проведен учителем:</w:t>
      </w:r>
    </w:p>
    <w:sectPr w:rsidR="00494A57" w:rsidRPr="00503A56" w:rsidSect="00F8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1C2"/>
    <w:multiLevelType w:val="multilevel"/>
    <w:tmpl w:val="862A68A8"/>
    <w:lvl w:ilvl="0">
      <w:start w:val="2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68"/>
    <w:rsid w:val="00045C0A"/>
    <w:rsid w:val="00055808"/>
    <w:rsid w:val="00494A57"/>
    <w:rsid w:val="00503A56"/>
    <w:rsid w:val="00644AE6"/>
    <w:rsid w:val="006A2F99"/>
    <w:rsid w:val="006E7210"/>
    <w:rsid w:val="00742F68"/>
    <w:rsid w:val="008079E0"/>
    <w:rsid w:val="009F7861"/>
    <w:rsid w:val="00CB0F22"/>
    <w:rsid w:val="00F10465"/>
    <w:rsid w:val="00F331B1"/>
    <w:rsid w:val="00F47445"/>
    <w:rsid w:val="00F62497"/>
    <w:rsid w:val="00F8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33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742F68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742F68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42F68"/>
    <w:pPr>
      <w:shd w:val="clear" w:color="auto" w:fill="FFFFFF"/>
      <w:spacing w:after="240" w:line="240" w:lineRule="atLeast"/>
      <w:outlineLvl w:val="0"/>
    </w:pPr>
    <w:rPr>
      <w:sz w:val="16"/>
      <w:szCs w:val="16"/>
    </w:rPr>
  </w:style>
  <w:style w:type="paragraph" w:customStyle="1" w:styleId="20">
    <w:name w:val="Заголовок №2"/>
    <w:basedOn w:val="Normal"/>
    <w:link w:val="2"/>
    <w:uiPriority w:val="99"/>
    <w:rsid w:val="00742F68"/>
    <w:pPr>
      <w:shd w:val="clear" w:color="auto" w:fill="FFFFFF"/>
      <w:spacing w:before="240" w:after="0" w:line="216" w:lineRule="exact"/>
      <w:outlineLvl w:val="1"/>
    </w:pPr>
    <w:rPr>
      <w:rFonts w:eastAsia="Times New Roman"/>
      <w:sz w:val="18"/>
      <w:szCs w:val="18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742F68"/>
    <w:rPr>
      <w:rFonts w:eastAsia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42F68"/>
    <w:rPr>
      <w:rFonts w:eastAsia="Times New Roman"/>
      <w:sz w:val="17"/>
      <w:szCs w:val="17"/>
      <w:shd w:val="clear" w:color="auto" w:fill="FFFFFF"/>
    </w:rPr>
  </w:style>
  <w:style w:type="character" w:customStyle="1" w:styleId="37">
    <w:name w:val="Основной текст (3) + 7"/>
    <w:aliases w:val="5 pt,Не курсив"/>
    <w:basedOn w:val="3"/>
    <w:uiPriority w:val="99"/>
    <w:rsid w:val="00742F68"/>
    <w:rPr>
      <w:i/>
      <w:iCs/>
      <w:sz w:val="15"/>
      <w:szCs w:val="15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42F68"/>
    <w:rPr>
      <w:rFonts w:eastAsia="Times New Roman"/>
      <w:sz w:val="12"/>
      <w:szCs w:val="12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742F68"/>
    <w:rPr>
      <w:rFonts w:eastAsia="Times New Roman"/>
      <w:sz w:val="15"/>
      <w:szCs w:val="15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742F68"/>
    <w:rPr>
      <w:b/>
      <w:bCs/>
    </w:rPr>
  </w:style>
  <w:style w:type="paragraph" w:customStyle="1" w:styleId="11">
    <w:name w:val="Основной текст1"/>
    <w:basedOn w:val="Normal"/>
    <w:link w:val="a"/>
    <w:uiPriority w:val="99"/>
    <w:rsid w:val="00742F68"/>
    <w:pPr>
      <w:shd w:val="clear" w:color="auto" w:fill="FFFFFF"/>
      <w:spacing w:after="0" w:line="240" w:lineRule="atLeast"/>
    </w:pPr>
    <w:rPr>
      <w:rFonts w:eastAsia="Times New Roman"/>
      <w:sz w:val="15"/>
      <w:szCs w:val="15"/>
    </w:rPr>
  </w:style>
  <w:style w:type="paragraph" w:customStyle="1" w:styleId="30">
    <w:name w:val="Основной текст (3)"/>
    <w:basedOn w:val="Normal"/>
    <w:link w:val="3"/>
    <w:uiPriority w:val="99"/>
    <w:rsid w:val="00742F68"/>
    <w:pPr>
      <w:shd w:val="clear" w:color="auto" w:fill="FFFFFF"/>
      <w:spacing w:after="0" w:line="187" w:lineRule="exact"/>
    </w:pPr>
    <w:rPr>
      <w:rFonts w:eastAsia="Times New Roman"/>
      <w:sz w:val="17"/>
      <w:szCs w:val="17"/>
    </w:rPr>
  </w:style>
  <w:style w:type="paragraph" w:customStyle="1" w:styleId="50">
    <w:name w:val="Основной текст (5)"/>
    <w:basedOn w:val="Normal"/>
    <w:link w:val="5"/>
    <w:uiPriority w:val="99"/>
    <w:rsid w:val="00742F68"/>
    <w:pPr>
      <w:shd w:val="clear" w:color="auto" w:fill="FFFFFF"/>
      <w:spacing w:after="0" w:line="240" w:lineRule="atLeast"/>
    </w:pPr>
    <w:rPr>
      <w:rFonts w:eastAsia="Times New Roman"/>
      <w:sz w:val="12"/>
      <w:szCs w:val="12"/>
    </w:rPr>
  </w:style>
  <w:style w:type="paragraph" w:customStyle="1" w:styleId="22">
    <w:name w:val="Основной текст (2)"/>
    <w:basedOn w:val="Normal"/>
    <w:link w:val="21"/>
    <w:uiPriority w:val="99"/>
    <w:rsid w:val="00742F68"/>
    <w:pPr>
      <w:shd w:val="clear" w:color="auto" w:fill="FFFFFF"/>
      <w:spacing w:after="0" w:line="240" w:lineRule="atLeast"/>
    </w:pPr>
    <w:rPr>
      <w:rFonts w:eastAsia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476</Words>
  <Characters>2718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2014-03-02T23:58:00Z</cp:lastPrinted>
  <dcterms:created xsi:type="dcterms:W3CDTF">2011-11-22T12:31:00Z</dcterms:created>
  <dcterms:modified xsi:type="dcterms:W3CDTF">2014-03-02T23:58:00Z</dcterms:modified>
</cp:coreProperties>
</file>